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0E7AB9">
        <w:rPr>
          <w:b/>
          <w:color w:val="000000"/>
          <w:sz w:val="28"/>
          <w:szCs w:val="28"/>
        </w:rPr>
        <w:t>МИНОБРНАУКИ РОССИИ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</w:t>
      </w:r>
    </w:p>
    <w:p w:rsidR="008506DB" w:rsidRPr="001907AB" w:rsidRDefault="008506DB" w:rsidP="008506DB">
      <w:pPr>
        <w:numPr>
          <w:ilvl w:val="0"/>
          <w:numId w:val="1"/>
        </w:numPr>
        <w:ind w:left="0" w:firstLine="720"/>
        <w:jc w:val="both"/>
      </w:pPr>
      <w:r w:rsidRPr="001907AB">
        <w:t>Классификация зданий по назначению.</w:t>
      </w:r>
    </w:p>
    <w:p w:rsidR="008506DB" w:rsidRPr="001907AB" w:rsidRDefault="008506DB" w:rsidP="008506DB">
      <w:pPr>
        <w:numPr>
          <w:ilvl w:val="0"/>
          <w:numId w:val="1"/>
        </w:numPr>
        <w:ind w:left="0" w:firstLine="720"/>
      </w:pPr>
      <w:r w:rsidRPr="001907AB">
        <w:t>Микроклимат помещения, характеристики микроклимата помещения.</w:t>
      </w:r>
    </w:p>
    <w:p w:rsidR="008506DB" w:rsidRPr="001907AB" w:rsidRDefault="008506DB" w:rsidP="008506DB">
      <w:pPr>
        <w:numPr>
          <w:ilvl w:val="0"/>
          <w:numId w:val="1"/>
        </w:numPr>
        <w:ind w:left="0" w:right="125" w:firstLine="720"/>
        <w:jc w:val="both"/>
      </w:pPr>
      <w:r w:rsidRPr="001907AB">
        <w:t>Централизованное  теплоснабжение.  Виды.  Основные  элементы,  краткая  характеристика. Достоинства  и  недостатки.</w:t>
      </w:r>
    </w:p>
    <w:p w:rsidR="008506DB" w:rsidRPr="001907AB" w:rsidRDefault="008506DB" w:rsidP="008506DB">
      <w:pPr>
        <w:pStyle w:val="a5"/>
        <w:numPr>
          <w:ilvl w:val="0"/>
          <w:numId w:val="1"/>
        </w:numPr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7AB">
        <w:rPr>
          <w:rFonts w:ascii="Times New Roman" w:hAnsi="Times New Roman" w:cs="Times New Roman"/>
          <w:sz w:val="24"/>
          <w:szCs w:val="24"/>
        </w:rPr>
        <w:t>Классификация систем водоснабжения. Основные элементы системы водоснабжения и их назначение.</w:t>
      </w:r>
    </w:p>
    <w:p w:rsidR="008506DB" w:rsidRPr="001907AB" w:rsidRDefault="00F26E16" w:rsidP="008506DB">
      <w:pPr>
        <w:numPr>
          <w:ilvl w:val="0"/>
          <w:numId w:val="1"/>
        </w:numPr>
        <w:tabs>
          <w:tab w:val="left" w:pos="360"/>
          <w:tab w:val="left" w:pos="540"/>
        </w:tabs>
        <w:ind w:left="0" w:firstLine="720"/>
        <w:jc w:val="both"/>
      </w:pPr>
      <w:r>
        <w:t>Роль и значение систем ВО</w:t>
      </w:r>
      <w:r w:rsidR="008506DB" w:rsidRPr="001907AB">
        <w:t>для городов и прочих населенных мест. Общие положения. Орг</w:t>
      </w:r>
      <w:r>
        <w:t>анизационная структура систем ВО</w:t>
      </w:r>
      <w:r w:rsidR="008506DB" w:rsidRPr="001907AB">
        <w:t>. Структура диспетчерской службы. Организация учета и отчетности.</w:t>
      </w:r>
    </w:p>
    <w:p w:rsidR="008506DB" w:rsidRPr="001907AB" w:rsidRDefault="008506DB" w:rsidP="008506DB">
      <w:pPr>
        <w:pStyle w:val="a3"/>
        <w:rPr>
          <w:rFonts w:ascii="Times New Roman" w:hAnsi="Times New Roman"/>
          <w:sz w:val="24"/>
          <w:szCs w:val="24"/>
        </w:rPr>
      </w:pPr>
    </w:p>
    <w:p w:rsidR="008506DB" w:rsidRDefault="008506DB" w:rsidP="008506DB">
      <w:pPr>
        <w:tabs>
          <w:tab w:val="left" w:pos="900"/>
        </w:tabs>
        <w:ind w:left="360" w:hanging="360"/>
        <w:jc w:val="both"/>
        <w:rPr>
          <w:sz w:val="22"/>
          <w:szCs w:val="22"/>
        </w:rPr>
      </w:pPr>
    </w:p>
    <w:p w:rsidR="008506DB" w:rsidRPr="00500501" w:rsidRDefault="008506DB" w:rsidP="008506DB">
      <w:pPr>
        <w:tabs>
          <w:tab w:val="left" w:pos="142"/>
        </w:tabs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4"/>
        <w:rPr>
          <w:rFonts w:ascii="Times New Roman" w:hAnsi="Times New Roman"/>
        </w:rPr>
      </w:pPr>
    </w:p>
    <w:p w:rsidR="008506DB" w:rsidRDefault="008506DB" w:rsidP="008506DB">
      <w:pPr>
        <w:pStyle w:val="a3"/>
        <w:ind w:left="720"/>
        <w:jc w:val="both"/>
        <w:rPr>
          <w:rFonts w:ascii="Times New Roman" w:hAnsi="Times New Roman"/>
        </w:rPr>
      </w:pPr>
    </w:p>
    <w:p w:rsidR="008506DB" w:rsidRDefault="008506DB" w:rsidP="008506DB">
      <w:pPr>
        <w:pStyle w:val="a3"/>
        <w:ind w:left="720"/>
        <w:jc w:val="both"/>
        <w:rPr>
          <w:rFonts w:ascii="Times New Roman" w:hAnsi="Times New Roman"/>
        </w:rPr>
      </w:pPr>
    </w:p>
    <w:p w:rsidR="008506DB" w:rsidRPr="00D37A6B" w:rsidRDefault="008506DB" w:rsidP="008506DB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8506DB" w:rsidRDefault="008506DB" w:rsidP="008506DB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 w:rsidR="00A920C6"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8506DB" w:rsidRDefault="00A920C6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8506DB"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8506DB"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8506DB" w:rsidRDefault="008506DB" w:rsidP="008506DB">
      <w:pPr>
        <w:pStyle w:val="a3"/>
        <w:jc w:val="both"/>
        <w:rPr>
          <w:rFonts w:ascii="Times New Roman" w:hAnsi="Times New Roman"/>
        </w:rPr>
      </w:pPr>
    </w:p>
    <w:p w:rsidR="008506DB" w:rsidRDefault="00A920C6" w:rsidP="008506D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="008506DB"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="008506DB" w:rsidRPr="00D37A6B">
        <w:rPr>
          <w:rFonts w:ascii="Times New Roman" w:hAnsi="Times New Roman"/>
          <w:b/>
        </w:rPr>
        <w:t xml:space="preserve"> </w:t>
      </w:r>
      <w:r w:rsidR="008506DB">
        <w:rPr>
          <w:rFonts w:ascii="Times New Roman" w:hAnsi="Times New Roman"/>
          <w:b/>
        </w:rPr>
        <w:t xml:space="preserve">УФ УГТУ                          </w:t>
      </w:r>
      <w:r>
        <w:rPr>
          <w:rFonts w:ascii="Times New Roman" w:hAnsi="Times New Roman"/>
          <w:b/>
        </w:rPr>
        <w:t xml:space="preserve">                           </w:t>
      </w:r>
      <w:r w:rsidR="008506DB">
        <w:rPr>
          <w:rFonts w:ascii="Times New Roman" w:hAnsi="Times New Roman"/>
          <w:b/>
        </w:rPr>
        <w:t xml:space="preserve">    </w:t>
      </w:r>
      <w:r w:rsidR="008506DB"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8506DB" w:rsidRDefault="00A920C6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506DB"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2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Default="008506DB" w:rsidP="008506DB">
      <w:pPr>
        <w:widowControl w:val="0"/>
        <w:numPr>
          <w:ilvl w:val="0"/>
          <w:numId w:val="2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Каковы промежуточные и конечная цели организации и управления в строительстве?</w:t>
      </w:r>
    </w:p>
    <w:p w:rsidR="008506DB" w:rsidRPr="0043685F" w:rsidRDefault="008506DB" w:rsidP="008506DB">
      <w:pPr>
        <w:numPr>
          <w:ilvl w:val="0"/>
          <w:numId w:val="2"/>
        </w:numPr>
        <w:jc w:val="both"/>
      </w:pPr>
      <w:r w:rsidRPr="0043685F">
        <w:t>Технические требования прочности, устойчивости и долговечности зданий.</w:t>
      </w:r>
    </w:p>
    <w:p w:rsidR="008506DB" w:rsidRPr="0043685F" w:rsidRDefault="008506DB" w:rsidP="008506DB">
      <w:pPr>
        <w:numPr>
          <w:ilvl w:val="0"/>
          <w:numId w:val="2"/>
        </w:numPr>
      </w:pPr>
      <w:r w:rsidRPr="0043685F">
        <w:t>Системы обеспечения микроклимата помещения.</w:t>
      </w:r>
    </w:p>
    <w:p w:rsidR="008506DB" w:rsidRPr="0043685F" w:rsidRDefault="008506DB" w:rsidP="008506DB">
      <w:pPr>
        <w:numPr>
          <w:ilvl w:val="0"/>
          <w:numId w:val="2"/>
        </w:numPr>
        <w:ind w:right="125"/>
        <w:jc w:val="both"/>
      </w:pPr>
      <w:r w:rsidRPr="0043685F">
        <w:t>Причины  и  направления  современного развития  децентрализованного  теплоснабжения.</w:t>
      </w:r>
    </w:p>
    <w:p w:rsidR="008506DB" w:rsidRPr="0043685F" w:rsidRDefault="008506DB" w:rsidP="008506DB">
      <w:pPr>
        <w:pStyle w:val="a5"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Водонапорные башни, их назначение и расчеты.</w:t>
      </w: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Pr="00FA743D" w:rsidRDefault="00FA743D" w:rsidP="00FA743D">
      <w:pPr>
        <w:jc w:val="center"/>
        <w:rPr>
          <w:color w:val="000000"/>
          <w:sz w:val="28"/>
          <w:szCs w:val="28"/>
        </w:rPr>
      </w:pPr>
      <w:r w:rsidRPr="00FA743D"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3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Pr="0043685F" w:rsidRDefault="008506DB" w:rsidP="008506DB">
      <w:pPr>
        <w:numPr>
          <w:ilvl w:val="0"/>
          <w:numId w:val="3"/>
        </w:numPr>
        <w:tabs>
          <w:tab w:val="clear" w:pos="1077"/>
          <w:tab w:val="num" w:pos="0"/>
        </w:tabs>
        <w:ind w:left="0" w:firstLine="720"/>
        <w:jc w:val="both"/>
      </w:pPr>
      <w:r w:rsidRPr="0043685F">
        <w:t>Оценка огнестойкости строительных материалов, конструкций и зданий.</w:t>
      </w:r>
    </w:p>
    <w:p w:rsidR="008506DB" w:rsidRPr="0043685F" w:rsidRDefault="008506DB" w:rsidP="008506DB">
      <w:pPr>
        <w:numPr>
          <w:ilvl w:val="0"/>
          <w:numId w:val="3"/>
        </w:numPr>
        <w:tabs>
          <w:tab w:val="clear" w:pos="1077"/>
          <w:tab w:val="num" w:pos="0"/>
        </w:tabs>
        <w:ind w:left="0" w:firstLine="720"/>
      </w:pPr>
      <w:r w:rsidRPr="0043685F">
        <w:t>Требования к системе отопления с точки зрения микроклимата.</w:t>
      </w:r>
    </w:p>
    <w:p w:rsidR="008506DB" w:rsidRPr="0043685F" w:rsidRDefault="008506DB" w:rsidP="008506DB">
      <w:pPr>
        <w:numPr>
          <w:ilvl w:val="0"/>
          <w:numId w:val="3"/>
        </w:numPr>
        <w:tabs>
          <w:tab w:val="clear" w:pos="1077"/>
          <w:tab w:val="num" w:pos="0"/>
        </w:tabs>
        <w:ind w:left="0" w:right="125" w:firstLine="720"/>
        <w:jc w:val="both"/>
      </w:pPr>
      <w:r w:rsidRPr="0043685F">
        <w:t xml:space="preserve">Теплофикация  страны. Историческая  справка, тенденции  современного  развития.  </w:t>
      </w:r>
    </w:p>
    <w:p w:rsidR="008506DB" w:rsidRPr="0043685F" w:rsidRDefault="008506DB" w:rsidP="008506DB">
      <w:pPr>
        <w:pStyle w:val="a5"/>
        <w:numPr>
          <w:ilvl w:val="0"/>
          <w:numId w:val="3"/>
        </w:numPr>
        <w:tabs>
          <w:tab w:val="clear" w:pos="1077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Типы водозаборных сооружений из поверхностных источников. Водозаборные сооружения берегового типа, конструкция и условия применения. Водозаборные сооружения руслового типа, конструкция и условия применения. Комбинированные водозаборы, конструкция и условия применения.</w:t>
      </w:r>
    </w:p>
    <w:p w:rsidR="008506DB" w:rsidRPr="0043685F" w:rsidRDefault="008506DB" w:rsidP="008506DB">
      <w:pPr>
        <w:numPr>
          <w:ilvl w:val="0"/>
          <w:numId w:val="3"/>
        </w:numPr>
        <w:tabs>
          <w:tab w:val="clear" w:pos="1077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 xml:space="preserve">Эксплуатационные работы на водохранилищах. </w:t>
      </w:r>
    </w:p>
    <w:p w:rsidR="008506DB" w:rsidRPr="0043685F" w:rsidRDefault="008506DB" w:rsidP="008506DB">
      <w:pPr>
        <w:widowControl w:val="0"/>
        <w:autoSpaceDE w:val="0"/>
        <w:autoSpaceDN w:val="0"/>
        <w:adjustRightInd w:val="0"/>
        <w:ind w:left="717"/>
        <w:jc w:val="both"/>
      </w:pPr>
    </w:p>
    <w:p w:rsidR="008506DB" w:rsidRPr="0043685F" w:rsidRDefault="008506DB" w:rsidP="008506DB">
      <w:pPr>
        <w:widowControl w:val="0"/>
        <w:autoSpaceDE w:val="0"/>
        <w:autoSpaceDN w:val="0"/>
        <w:adjustRightInd w:val="0"/>
        <w:ind w:left="717"/>
        <w:jc w:val="both"/>
      </w:pP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4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Default="008506DB" w:rsidP="008506DB">
      <w:pPr>
        <w:widowControl w:val="0"/>
        <w:numPr>
          <w:ilvl w:val="0"/>
          <w:numId w:val="4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Что является объектами управления в строительстве?</w:t>
      </w:r>
    </w:p>
    <w:p w:rsidR="008506DB" w:rsidRPr="0043685F" w:rsidRDefault="008506DB" w:rsidP="008506DB">
      <w:pPr>
        <w:numPr>
          <w:ilvl w:val="0"/>
          <w:numId w:val="4"/>
        </w:numPr>
        <w:tabs>
          <w:tab w:val="clear" w:pos="1077"/>
          <w:tab w:val="num" w:pos="0"/>
        </w:tabs>
        <w:ind w:left="0" w:firstLine="720"/>
        <w:jc w:val="both"/>
      </w:pPr>
      <w:r w:rsidRPr="0043685F">
        <w:t>Примеры специфических требований пожарной безопасности в общественных зданиях.</w:t>
      </w:r>
    </w:p>
    <w:p w:rsidR="008506DB" w:rsidRPr="0043685F" w:rsidRDefault="008506DB" w:rsidP="008506DB">
      <w:pPr>
        <w:numPr>
          <w:ilvl w:val="0"/>
          <w:numId w:val="4"/>
        </w:numPr>
        <w:tabs>
          <w:tab w:val="clear" w:pos="1077"/>
          <w:tab w:val="num" w:pos="0"/>
        </w:tabs>
        <w:ind w:left="0" w:firstLine="720"/>
      </w:pPr>
      <w:r w:rsidRPr="0043685F">
        <w:t>Система отопления, основные элементы системы отопления.</w:t>
      </w:r>
    </w:p>
    <w:p w:rsidR="008506DB" w:rsidRPr="0043685F" w:rsidRDefault="008506DB" w:rsidP="008506DB">
      <w:pPr>
        <w:pStyle w:val="a5"/>
        <w:numPr>
          <w:ilvl w:val="0"/>
          <w:numId w:val="4"/>
        </w:numPr>
        <w:tabs>
          <w:tab w:val="clear" w:pos="1077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Типы водозаборных сооружений из подземных источников. Артезианские скважины, их конструкция и условия применения. Водозаборы типа «шахтные колодцы», их конструкция и условия применения. Горизонтальные и лучевые водозаборы, конструкция и условия применения.</w:t>
      </w:r>
    </w:p>
    <w:p w:rsidR="008506DB" w:rsidRPr="0043685F" w:rsidRDefault="008506DB" w:rsidP="008506DB">
      <w:pPr>
        <w:numPr>
          <w:ilvl w:val="0"/>
          <w:numId w:val="4"/>
        </w:numPr>
        <w:tabs>
          <w:tab w:val="clear" w:pos="1077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 xml:space="preserve">Эксплуатация водоприемников. Способы и средства механизации. Правила техники безопасности. </w:t>
      </w: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autoSpaceDE w:val="0"/>
        <w:autoSpaceDN w:val="0"/>
        <w:adjustRightInd w:val="0"/>
        <w:ind w:left="717"/>
        <w:jc w:val="both"/>
      </w:pP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5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Default="008506DB" w:rsidP="008506DB">
      <w:pPr>
        <w:widowControl w:val="0"/>
        <w:numPr>
          <w:ilvl w:val="0"/>
          <w:numId w:val="5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Что означает термин «организация в строительстве»?</w:t>
      </w:r>
    </w:p>
    <w:p w:rsidR="008506DB" w:rsidRPr="0043685F" w:rsidRDefault="008506DB" w:rsidP="008506DB">
      <w:pPr>
        <w:numPr>
          <w:ilvl w:val="0"/>
          <w:numId w:val="5"/>
        </w:numPr>
        <w:tabs>
          <w:tab w:val="clear" w:pos="1077"/>
          <w:tab w:val="num" w:pos="0"/>
        </w:tabs>
        <w:ind w:left="0" w:firstLine="720"/>
        <w:jc w:val="both"/>
      </w:pPr>
      <w:r w:rsidRPr="0043685F">
        <w:t>Класс капитальности здания как его основная техническая характеристика. Приведите пример соответствия долговечности, огнестойкости и этажности зданий  капитальности.</w:t>
      </w:r>
    </w:p>
    <w:p w:rsidR="008506DB" w:rsidRPr="0043685F" w:rsidRDefault="008506DB" w:rsidP="008506DB">
      <w:pPr>
        <w:numPr>
          <w:ilvl w:val="0"/>
          <w:numId w:val="5"/>
        </w:numPr>
        <w:tabs>
          <w:tab w:val="clear" w:pos="1077"/>
          <w:tab w:val="num" w:pos="0"/>
        </w:tabs>
        <w:ind w:left="0" w:firstLine="720"/>
        <w:jc w:val="both"/>
      </w:pPr>
      <w:r w:rsidRPr="0043685F">
        <w:t>Теплопроводы. Размещение магистралей. Размещение стояков и подводок. Компенсация тепловых удлинений трубопроводов  системе отопления. Изоляция. Удаление воздуха. Запорная арматура. Регулирующая арматура. Отопительные приборы. Радиаторы. Схемы присоединения отопительных приборов к теплопроводам.</w:t>
      </w:r>
    </w:p>
    <w:p w:rsidR="008506DB" w:rsidRPr="0043685F" w:rsidRDefault="008506DB" w:rsidP="008506DB">
      <w:pPr>
        <w:pStyle w:val="a5"/>
        <w:numPr>
          <w:ilvl w:val="0"/>
          <w:numId w:val="5"/>
        </w:numPr>
        <w:tabs>
          <w:tab w:val="clear" w:pos="1077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Дебит скважины, статический и динамический уровни.</w:t>
      </w:r>
    </w:p>
    <w:p w:rsidR="008506DB" w:rsidRPr="0043685F" w:rsidRDefault="008506DB" w:rsidP="008506DB">
      <w:pPr>
        <w:numPr>
          <w:ilvl w:val="0"/>
          <w:numId w:val="5"/>
        </w:numPr>
        <w:tabs>
          <w:tab w:val="clear" w:pos="1077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>Эксплуатация подземных источников.</w:t>
      </w: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8506DB" w:rsidRPr="000E7AB9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6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Default="008506DB" w:rsidP="008506DB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В чем состоит организация строительства в целом в России, на ее территориях, в городах и других поселениях, организация строительства жилых комплексов, промышленных зон, предприятий, отдельных объек</w:t>
      </w:r>
      <w:r w:rsidRPr="0043685F">
        <w:softHyphen/>
        <w:t>тов?</w:t>
      </w:r>
    </w:p>
    <w:p w:rsidR="008506DB" w:rsidRDefault="008506DB" w:rsidP="008506DB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Функциональные процессы, протекающие в зданиях. Общие и специфические функциональные процессы. Предъявляемые к ним требования и примеры.</w:t>
      </w:r>
    </w:p>
    <w:p w:rsidR="008506DB" w:rsidRDefault="008506DB" w:rsidP="008506DB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Область использования, преимущества  и недостатки паровых, воздушных,  газовых, печных систем отопления.</w:t>
      </w:r>
    </w:p>
    <w:p w:rsidR="008506DB" w:rsidRDefault="008506DB" w:rsidP="008506DB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ГВС. Назначение, требования. Разновидности ГВС. Назначение баков аккумуляторов в ГВС. Их виды и места установок (привести схемы). Возможные схемы присоединения систем ГВС к наружным тепловым сетям.</w:t>
      </w:r>
    </w:p>
    <w:p w:rsidR="008506DB" w:rsidRPr="0043685F" w:rsidRDefault="008506DB" w:rsidP="008506DB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Зоны санитарной охраны.</w:t>
      </w:r>
    </w:p>
    <w:p w:rsidR="008506DB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7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Pr="0043685F" w:rsidRDefault="008506DB" w:rsidP="008506DB">
      <w:pPr>
        <w:numPr>
          <w:ilvl w:val="0"/>
          <w:numId w:val="7"/>
        </w:numPr>
        <w:tabs>
          <w:tab w:val="clear" w:pos="1440"/>
          <w:tab w:val="num" w:pos="0"/>
        </w:tabs>
        <w:ind w:left="0" w:firstLine="720"/>
        <w:jc w:val="both"/>
      </w:pPr>
      <w:r w:rsidRPr="0043685F">
        <w:t>Понятие функциональной схемы здания и помещений. Привести примеры.</w:t>
      </w:r>
    </w:p>
    <w:p w:rsidR="008506DB" w:rsidRPr="0043685F" w:rsidRDefault="008506DB" w:rsidP="008506DB">
      <w:pPr>
        <w:numPr>
          <w:ilvl w:val="0"/>
          <w:numId w:val="7"/>
        </w:numPr>
        <w:tabs>
          <w:tab w:val="clear" w:pos="1440"/>
          <w:tab w:val="num" w:pos="0"/>
        </w:tabs>
        <w:ind w:left="0" w:firstLine="720"/>
      </w:pPr>
      <w:r w:rsidRPr="0043685F">
        <w:t>Область использования, преимущества  и недостатки панельно-лучистого отопления и электрических систем отопления.</w:t>
      </w:r>
    </w:p>
    <w:p w:rsidR="008506DB" w:rsidRPr="0043685F" w:rsidRDefault="008506DB" w:rsidP="008506DB">
      <w:pPr>
        <w:numPr>
          <w:ilvl w:val="0"/>
          <w:numId w:val="7"/>
        </w:numPr>
        <w:tabs>
          <w:tab w:val="clear" w:pos="1440"/>
          <w:tab w:val="num" w:pos="0"/>
        </w:tabs>
        <w:ind w:left="0" w:right="1075" w:firstLine="720"/>
        <w:jc w:val="both"/>
      </w:pPr>
      <w:r w:rsidRPr="0043685F">
        <w:t>Возможные схемы присоединения систем отопления к тепловым сетям. Арматура, трубы и оборудование систем ГВС.</w:t>
      </w:r>
    </w:p>
    <w:p w:rsidR="008506DB" w:rsidRPr="0043685F" w:rsidRDefault="008506DB" w:rsidP="008506DB">
      <w:pPr>
        <w:pStyle w:val="a5"/>
        <w:numPr>
          <w:ilvl w:val="0"/>
          <w:numId w:val="7"/>
        </w:numPr>
        <w:tabs>
          <w:tab w:val="clear" w:pos="1440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Типы водопроводных насосных станций и оборудование насосов.</w:t>
      </w:r>
    </w:p>
    <w:p w:rsidR="008506DB" w:rsidRPr="0043685F" w:rsidRDefault="008506DB" w:rsidP="008506DB">
      <w:pPr>
        <w:numPr>
          <w:ilvl w:val="0"/>
          <w:numId w:val="7"/>
        </w:numPr>
        <w:tabs>
          <w:tab w:val="clear" w:pos="1440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>Эксплуатация реагентного хозяйства. Эксплуатация смесителей и камер хлопьеобразования.  Эксплуатация отстойников и осветлителей, их оборудования.  Эксплуатация фильтров, особенности и параметры работы фильтров.</w:t>
      </w:r>
    </w:p>
    <w:p w:rsidR="008506DB" w:rsidRPr="0043685F" w:rsidRDefault="008506DB" w:rsidP="008506DB">
      <w:pPr>
        <w:widowControl w:val="0"/>
        <w:autoSpaceDE w:val="0"/>
        <w:autoSpaceDN w:val="0"/>
        <w:adjustRightInd w:val="0"/>
        <w:ind w:left="108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8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widowControl w:val="0"/>
        <w:numPr>
          <w:ilvl w:val="0"/>
          <w:numId w:val="8"/>
        </w:numPr>
        <w:tabs>
          <w:tab w:val="clear" w:pos="143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Какими показателями оценивается эффективность организации стро</w:t>
      </w:r>
      <w:r w:rsidRPr="0043685F">
        <w:softHyphen/>
        <w:t>ительства?</w:t>
      </w:r>
    </w:p>
    <w:p w:rsidR="008506DB" w:rsidRPr="0043685F" w:rsidRDefault="008506DB" w:rsidP="008506DB">
      <w:pPr>
        <w:numPr>
          <w:ilvl w:val="0"/>
          <w:numId w:val="8"/>
        </w:numPr>
        <w:tabs>
          <w:tab w:val="clear" w:pos="1437"/>
          <w:tab w:val="num" w:pos="0"/>
        </w:tabs>
        <w:ind w:left="0" w:firstLine="720"/>
        <w:jc w:val="both"/>
      </w:pPr>
      <w:r w:rsidRPr="0043685F">
        <w:t xml:space="preserve">Классификация конструкций здания и их функции. Основные конструктивные системы зданий. </w:t>
      </w:r>
      <w:r>
        <w:t>Назвать и перечисли</w:t>
      </w:r>
      <w:r w:rsidRPr="0043685F">
        <w:t>ть варианты каждой и пример их образования.</w:t>
      </w:r>
    </w:p>
    <w:p w:rsidR="008506DB" w:rsidRPr="0043685F" w:rsidRDefault="008506DB" w:rsidP="008506DB">
      <w:pPr>
        <w:numPr>
          <w:ilvl w:val="0"/>
          <w:numId w:val="8"/>
        </w:numPr>
        <w:tabs>
          <w:tab w:val="clear" w:pos="1437"/>
          <w:tab w:val="num" w:pos="0"/>
        </w:tabs>
        <w:ind w:left="0" w:firstLine="720"/>
        <w:jc w:val="both"/>
      </w:pPr>
      <w:r w:rsidRPr="0043685F">
        <w:t>Назначение системы теплоснабжения. Классификация потребителей тепловой энергии. Классификация систем теплоснабжения.</w:t>
      </w:r>
    </w:p>
    <w:p w:rsidR="008506DB" w:rsidRPr="0043685F" w:rsidRDefault="008506DB" w:rsidP="008506DB">
      <w:pPr>
        <w:pStyle w:val="a5"/>
        <w:numPr>
          <w:ilvl w:val="0"/>
          <w:numId w:val="8"/>
        </w:numPr>
        <w:tabs>
          <w:tab w:val="clear" w:pos="1437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Схемы водопроводных очистных сооружений.</w:t>
      </w:r>
    </w:p>
    <w:p w:rsidR="008506DB" w:rsidRPr="0043685F" w:rsidRDefault="008506DB" w:rsidP="008506DB">
      <w:pPr>
        <w:numPr>
          <w:ilvl w:val="0"/>
          <w:numId w:val="8"/>
        </w:numPr>
        <w:tabs>
          <w:tab w:val="clear" w:pos="1437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>Эксплуатация резервуаров чистой воды. Учет расхода воды на промывку. Обеззараживание воды и эксплуатация установок по обеззараживанию.</w:t>
      </w:r>
    </w:p>
    <w:p w:rsidR="008506DB" w:rsidRPr="001907AB" w:rsidRDefault="008506DB" w:rsidP="008506DB">
      <w:pPr>
        <w:tabs>
          <w:tab w:val="num" w:pos="0"/>
        </w:tabs>
        <w:ind w:firstLine="720"/>
      </w:pPr>
    </w:p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9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widowControl w:val="0"/>
        <w:numPr>
          <w:ilvl w:val="0"/>
          <w:numId w:val="9"/>
        </w:numPr>
        <w:tabs>
          <w:tab w:val="clear" w:pos="143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Что такое проект и проектирование?</w:t>
      </w:r>
    </w:p>
    <w:p w:rsidR="008506DB" w:rsidRPr="0043685F" w:rsidRDefault="008506DB" w:rsidP="008506DB">
      <w:pPr>
        <w:numPr>
          <w:ilvl w:val="0"/>
          <w:numId w:val="9"/>
        </w:numPr>
        <w:tabs>
          <w:tab w:val="clear" w:pos="1437"/>
          <w:tab w:val="num" w:pos="0"/>
        </w:tabs>
        <w:ind w:left="0" w:firstLine="720"/>
        <w:jc w:val="both"/>
      </w:pPr>
      <w:r w:rsidRPr="0043685F">
        <w:t>Выбор строительной системы. Основные строительные системы. Как они образуются.</w:t>
      </w:r>
    </w:p>
    <w:p w:rsidR="008506DB" w:rsidRPr="0043685F" w:rsidRDefault="008506DB" w:rsidP="008506DB">
      <w:pPr>
        <w:numPr>
          <w:ilvl w:val="0"/>
          <w:numId w:val="9"/>
        </w:numPr>
        <w:tabs>
          <w:tab w:val="clear" w:pos="1437"/>
          <w:tab w:val="num" w:pos="0"/>
        </w:tabs>
        <w:ind w:left="0" w:firstLine="720"/>
      </w:pPr>
      <w:r w:rsidRPr="0043685F">
        <w:t xml:space="preserve">Способы прокладки тепловых сетей. Три основных слоя изоляции тепловых сетей. Схемы присоединения системы отопления к тепловым сетям. </w:t>
      </w:r>
    </w:p>
    <w:p w:rsidR="008506DB" w:rsidRPr="0043685F" w:rsidRDefault="008506DB" w:rsidP="008506DB">
      <w:pPr>
        <w:pStyle w:val="a5"/>
        <w:numPr>
          <w:ilvl w:val="0"/>
          <w:numId w:val="9"/>
        </w:numPr>
        <w:tabs>
          <w:tab w:val="clear" w:pos="1437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Резервуары чистой воды, их назначение и расчет.</w:t>
      </w:r>
    </w:p>
    <w:p w:rsidR="008506DB" w:rsidRPr="0043685F" w:rsidRDefault="008506DB" w:rsidP="008506DB">
      <w:pPr>
        <w:numPr>
          <w:ilvl w:val="0"/>
          <w:numId w:val="9"/>
        </w:numPr>
        <w:tabs>
          <w:tab w:val="clear" w:pos="1437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>Эксплуатация насосных станций. Категории и режимы работы насосных станций. Основные неисправности, способы обнаружения и устранения. Техническая документация, пуско-наладочные работы.</w:t>
      </w: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1907AB" w:rsidRDefault="008506DB" w:rsidP="008506DB">
      <w:pPr>
        <w:tabs>
          <w:tab w:val="num" w:pos="0"/>
        </w:tabs>
        <w:ind w:firstLine="720"/>
      </w:pPr>
    </w:p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10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widowControl w:val="0"/>
        <w:numPr>
          <w:ilvl w:val="0"/>
          <w:numId w:val="10"/>
        </w:numPr>
        <w:tabs>
          <w:tab w:val="clear" w:pos="1437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43685F">
        <w:t>Каковы главная и другие задачи проектирования объектов и их ком</w:t>
      </w:r>
      <w:r w:rsidRPr="0043685F">
        <w:softHyphen/>
        <w:t>плексов?</w:t>
      </w:r>
    </w:p>
    <w:p w:rsidR="008506DB" w:rsidRPr="0043685F" w:rsidRDefault="008506DB" w:rsidP="008506DB">
      <w:pPr>
        <w:numPr>
          <w:ilvl w:val="0"/>
          <w:numId w:val="10"/>
        </w:numPr>
        <w:tabs>
          <w:tab w:val="clear" w:pos="1437"/>
          <w:tab w:val="num" w:pos="0"/>
        </w:tabs>
        <w:ind w:left="0" w:firstLine="720"/>
        <w:jc w:val="both"/>
      </w:pPr>
      <w:r w:rsidRPr="0043685F">
        <w:t>Единая модульная система в строительстве, ее назначение. Виды модулей.</w:t>
      </w:r>
    </w:p>
    <w:p w:rsidR="008506DB" w:rsidRPr="0043685F" w:rsidRDefault="008506DB" w:rsidP="008506DB">
      <w:pPr>
        <w:numPr>
          <w:ilvl w:val="0"/>
          <w:numId w:val="10"/>
        </w:numPr>
        <w:tabs>
          <w:tab w:val="clear" w:pos="1437"/>
          <w:tab w:val="num" w:pos="0"/>
        </w:tabs>
        <w:ind w:left="0" w:right="-55" w:firstLine="720"/>
        <w:jc w:val="both"/>
      </w:pPr>
      <w:r w:rsidRPr="0043685F">
        <w:t>Общие принципы регулирования открытых систем теплоснабжения.</w:t>
      </w:r>
    </w:p>
    <w:p w:rsidR="008506DB" w:rsidRPr="0043685F" w:rsidRDefault="008506DB" w:rsidP="008506DB">
      <w:pPr>
        <w:pStyle w:val="a5"/>
        <w:numPr>
          <w:ilvl w:val="0"/>
          <w:numId w:val="10"/>
        </w:numPr>
        <w:tabs>
          <w:tab w:val="clear" w:pos="1437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Конфигурация водопроводных сетей. Условия применения.</w:t>
      </w:r>
    </w:p>
    <w:p w:rsidR="008506DB" w:rsidRPr="0043685F" w:rsidRDefault="008506DB" w:rsidP="008506DB">
      <w:pPr>
        <w:numPr>
          <w:ilvl w:val="0"/>
          <w:numId w:val="10"/>
        </w:numPr>
        <w:tabs>
          <w:tab w:val="clear" w:pos="1437"/>
          <w:tab w:val="num" w:pos="0"/>
          <w:tab w:val="left" w:pos="360"/>
          <w:tab w:val="left" w:pos="540"/>
        </w:tabs>
        <w:ind w:left="0" w:firstLine="720"/>
        <w:jc w:val="both"/>
      </w:pPr>
      <w:r w:rsidRPr="0043685F">
        <w:t xml:space="preserve">Эксплуатация водоводов, магистралей и сетей водопроводов. Приемка, испытание на герметичность и прочность, промывка, дезинфекция, порядок включения в работу. </w:t>
      </w: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1907AB" w:rsidRDefault="008506DB" w:rsidP="008506DB">
      <w:pPr>
        <w:tabs>
          <w:tab w:val="num" w:pos="0"/>
        </w:tabs>
        <w:ind w:firstLine="720"/>
      </w:pPr>
    </w:p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11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685F">
        <w:t>Каковы этапы и стадии проектирования?</w:t>
      </w:r>
    </w:p>
    <w:p w:rsidR="008506DB" w:rsidRPr="0043685F" w:rsidRDefault="008506DB" w:rsidP="008506DB">
      <w:pPr>
        <w:pStyle w:val="a7"/>
        <w:numPr>
          <w:ilvl w:val="0"/>
          <w:numId w:val="11"/>
        </w:numPr>
        <w:rPr>
          <w:sz w:val="24"/>
          <w:szCs w:val="24"/>
        </w:rPr>
      </w:pPr>
      <w:r w:rsidRPr="0043685F">
        <w:rPr>
          <w:sz w:val="24"/>
          <w:szCs w:val="24"/>
        </w:rPr>
        <w:t>Цели и задачи обследования, испытания и реконструкции зданий и сооружений. Примеры катастроф строительных конструкций.</w:t>
      </w:r>
    </w:p>
    <w:p w:rsidR="008506DB" w:rsidRPr="0043685F" w:rsidRDefault="008506DB" w:rsidP="008506DB">
      <w:pPr>
        <w:numPr>
          <w:ilvl w:val="0"/>
          <w:numId w:val="11"/>
        </w:numPr>
      </w:pPr>
      <w:r w:rsidRPr="0043685F">
        <w:t>Классификация систем горячего водоснабжения. Элементы систем горячего водоснабжения. Естественная циркуляция воды в системе ГВС.</w:t>
      </w:r>
    </w:p>
    <w:p w:rsidR="008506DB" w:rsidRPr="0043685F" w:rsidRDefault="008506DB" w:rsidP="008506DB">
      <w:pPr>
        <w:pStyle w:val="a5"/>
        <w:numPr>
          <w:ilvl w:val="0"/>
          <w:numId w:val="1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Материалы водопроводных труб, условия применения и стыковые соединения.</w:t>
      </w:r>
    </w:p>
    <w:p w:rsidR="008506DB" w:rsidRPr="0043685F" w:rsidRDefault="008506DB" w:rsidP="008506DB">
      <w:pPr>
        <w:numPr>
          <w:ilvl w:val="0"/>
          <w:numId w:val="11"/>
        </w:numPr>
        <w:tabs>
          <w:tab w:val="left" w:pos="360"/>
          <w:tab w:val="left" w:pos="540"/>
        </w:tabs>
        <w:jc w:val="both"/>
      </w:pPr>
      <w:r w:rsidRPr="0043685F">
        <w:t>Эксплуатация водомерного хозяйства. Учет за расходом воды, расчет с потребителями.</w:t>
      </w: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43685F" w:rsidRDefault="008506DB" w:rsidP="008506DB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8506DB" w:rsidRPr="001907AB" w:rsidRDefault="008506DB" w:rsidP="008506DB">
      <w:pPr>
        <w:tabs>
          <w:tab w:val="num" w:pos="0"/>
        </w:tabs>
        <w:ind w:firstLine="720"/>
      </w:pPr>
    </w:p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Default="008506DB" w:rsidP="008506D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12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685F">
        <w:t>Кто дает задание на проектирование и в чем оно состоит?</w:t>
      </w:r>
    </w:p>
    <w:p w:rsidR="008506DB" w:rsidRPr="0043685F" w:rsidRDefault="008506DB" w:rsidP="008506DB">
      <w:pPr>
        <w:pStyle w:val="a7"/>
        <w:numPr>
          <w:ilvl w:val="0"/>
          <w:numId w:val="12"/>
        </w:numPr>
        <w:rPr>
          <w:sz w:val="24"/>
          <w:szCs w:val="24"/>
        </w:rPr>
      </w:pPr>
      <w:r w:rsidRPr="0043685F">
        <w:rPr>
          <w:sz w:val="24"/>
          <w:szCs w:val="24"/>
        </w:rPr>
        <w:t>История развития методов обследования и испытания конструкций, зданий и сооружений.</w:t>
      </w:r>
    </w:p>
    <w:p w:rsidR="008506DB" w:rsidRPr="0043685F" w:rsidRDefault="008506DB" w:rsidP="008506DB">
      <w:pPr>
        <w:numPr>
          <w:ilvl w:val="0"/>
          <w:numId w:val="12"/>
        </w:numPr>
      </w:pPr>
      <w:r w:rsidRPr="0043685F">
        <w:t>Вредности удаляемые системой вентиляции. Определение воздухообмена. Кратность воздухообмена. Назначение приточной вентиляции. Назначение вытяжной вентиляции.</w:t>
      </w:r>
    </w:p>
    <w:p w:rsidR="008506DB" w:rsidRPr="0043685F" w:rsidRDefault="008506DB" w:rsidP="008506DB">
      <w:pPr>
        <w:numPr>
          <w:ilvl w:val="0"/>
          <w:numId w:val="12"/>
        </w:numPr>
        <w:ind w:right="125"/>
        <w:jc w:val="both"/>
      </w:pPr>
      <w:r w:rsidRPr="0043685F">
        <w:t>Подогреватели для систем отопления и ГВС.  Трубы, арматура и фасонные детали тепловых сетей. Назначение и конструкции изоляции трубопроводов. Специальные сооружения по трассе тепловых сетей.</w:t>
      </w:r>
    </w:p>
    <w:p w:rsidR="008506DB" w:rsidRPr="0043685F" w:rsidRDefault="008506DB" w:rsidP="008506DB">
      <w:pPr>
        <w:pStyle w:val="a5"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Физические, химические и бактериальные показатели воды.</w:t>
      </w:r>
    </w:p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FA743D" w:rsidRDefault="00FA743D" w:rsidP="00FA74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8506DB" w:rsidRPr="000E7AB9" w:rsidRDefault="008506DB" w:rsidP="00FA743D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8506DB" w:rsidRPr="000E7AB9" w:rsidRDefault="008506DB" w:rsidP="008506DB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8506DB" w:rsidRPr="00F43B76" w:rsidRDefault="008506DB" w:rsidP="008506DB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</w:rPr>
      </w:pPr>
    </w:p>
    <w:p w:rsidR="008506DB" w:rsidRPr="00703A13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rPr>
          <w:rFonts w:ascii="Times New Roman" w:hAnsi="Times New Roman"/>
          <w:b/>
          <w:i/>
        </w:rPr>
      </w:pP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13</w:t>
      </w:r>
    </w:p>
    <w:p w:rsidR="008506DB" w:rsidRDefault="008506DB" w:rsidP="008506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506DB" w:rsidRDefault="008506DB" w:rsidP="008506D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685F">
        <w:t>Что такое нормы проектирования и каково их назначение?</w:t>
      </w:r>
    </w:p>
    <w:p w:rsidR="008506DB" w:rsidRPr="0043685F" w:rsidRDefault="008506DB" w:rsidP="008506DB">
      <w:pPr>
        <w:pStyle w:val="a7"/>
        <w:numPr>
          <w:ilvl w:val="0"/>
          <w:numId w:val="13"/>
        </w:numPr>
        <w:rPr>
          <w:sz w:val="24"/>
          <w:szCs w:val="24"/>
        </w:rPr>
      </w:pPr>
      <w:r w:rsidRPr="0043685F">
        <w:rPr>
          <w:sz w:val="24"/>
          <w:szCs w:val="24"/>
        </w:rPr>
        <w:t>Причины и примеры катастроф строительных конструкций.</w:t>
      </w:r>
    </w:p>
    <w:p w:rsidR="008506DB" w:rsidRPr="0043685F" w:rsidRDefault="008506DB" w:rsidP="008506DB">
      <w:pPr>
        <w:numPr>
          <w:ilvl w:val="0"/>
          <w:numId w:val="13"/>
        </w:numPr>
      </w:pPr>
      <w:r w:rsidRPr="0043685F">
        <w:t>Классификация систем вентиляции по способу организации воздухообмена. Классификация систем вентиляции по способу побуждения движения воздуха.</w:t>
      </w:r>
    </w:p>
    <w:p w:rsidR="008506DB" w:rsidRPr="0043685F" w:rsidRDefault="008506DB" w:rsidP="008506DB">
      <w:pPr>
        <w:numPr>
          <w:ilvl w:val="0"/>
          <w:numId w:val="13"/>
        </w:numPr>
        <w:ind w:right="125"/>
        <w:jc w:val="both"/>
      </w:pPr>
      <w:r w:rsidRPr="0043685F">
        <w:t>Основные элементы теплотрасс.</w:t>
      </w:r>
    </w:p>
    <w:p w:rsidR="008506DB" w:rsidRPr="0043685F" w:rsidRDefault="00A920C6" w:rsidP="008506DB">
      <w:pPr>
        <w:numPr>
          <w:ilvl w:val="0"/>
          <w:numId w:val="13"/>
        </w:numPr>
        <w:tabs>
          <w:tab w:val="left" w:pos="360"/>
          <w:tab w:val="left" w:pos="540"/>
        </w:tabs>
        <w:jc w:val="both"/>
      </w:pPr>
      <w:r>
        <w:t xml:space="preserve">  </w:t>
      </w:r>
      <w:r w:rsidR="008506DB" w:rsidRPr="0043685F">
        <w:t xml:space="preserve">Эксплуатация систем водоотведения, водоотводящей сети, каналов и коллекторов. Правила приема. </w:t>
      </w:r>
    </w:p>
    <w:p w:rsidR="008506DB" w:rsidRDefault="008506DB" w:rsidP="008506DB">
      <w:pPr>
        <w:widowControl w:val="0"/>
        <w:autoSpaceDE w:val="0"/>
        <w:autoSpaceDN w:val="0"/>
        <w:adjustRightInd w:val="0"/>
        <w:ind w:left="720"/>
        <w:jc w:val="both"/>
      </w:pPr>
    </w:p>
    <w:p w:rsidR="008506DB" w:rsidRDefault="008506DB" w:rsidP="008506DB">
      <w:pPr>
        <w:widowControl w:val="0"/>
        <w:autoSpaceDE w:val="0"/>
        <w:autoSpaceDN w:val="0"/>
        <w:adjustRightInd w:val="0"/>
        <w:ind w:left="720"/>
        <w:jc w:val="both"/>
      </w:pPr>
    </w:p>
    <w:p w:rsidR="008506DB" w:rsidRDefault="008506DB" w:rsidP="008506DB">
      <w:pPr>
        <w:widowControl w:val="0"/>
        <w:autoSpaceDE w:val="0"/>
        <w:autoSpaceDN w:val="0"/>
        <w:adjustRightInd w:val="0"/>
        <w:ind w:left="720"/>
        <w:jc w:val="both"/>
      </w:pPr>
    </w:p>
    <w:p w:rsidR="008506DB" w:rsidRPr="0043685F" w:rsidRDefault="008506DB" w:rsidP="008506DB">
      <w:pPr>
        <w:widowControl w:val="0"/>
        <w:autoSpaceDE w:val="0"/>
        <w:autoSpaceDN w:val="0"/>
        <w:adjustRightInd w:val="0"/>
        <w:ind w:left="720"/>
        <w:jc w:val="both"/>
      </w:pPr>
    </w:p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Pr="001907A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8506DB" w:rsidRDefault="008506DB" w:rsidP="008506DB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МИНОБРНАУКИ РОССИИ</w:t>
      </w:r>
    </w:p>
    <w:p w:rsidR="00A920C6" w:rsidRDefault="00A920C6" w:rsidP="00A920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A920C6" w:rsidRDefault="00A920C6" w:rsidP="00A920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A920C6" w:rsidRPr="00F43B76" w:rsidRDefault="00A920C6" w:rsidP="00A920C6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A920C6" w:rsidRDefault="00A920C6" w:rsidP="00A920C6">
      <w:pPr>
        <w:pStyle w:val="a3"/>
        <w:jc w:val="center"/>
        <w:rPr>
          <w:rFonts w:ascii="Times New Roman" w:hAnsi="Times New Roman"/>
          <w:b/>
        </w:rPr>
      </w:pPr>
    </w:p>
    <w:p w:rsidR="00A920C6" w:rsidRPr="00703A13" w:rsidRDefault="00A920C6" w:rsidP="00A920C6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</w:p>
    <w:p w:rsidR="00A920C6" w:rsidRDefault="00A920C6" w:rsidP="00A92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14</w:t>
      </w:r>
    </w:p>
    <w:p w:rsidR="00A920C6" w:rsidRDefault="00A920C6" w:rsidP="00A92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0C6" w:rsidRPr="001907AB" w:rsidRDefault="00A920C6" w:rsidP="00A920C6">
      <w:pPr>
        <w:numPr>
          <w:ilvl w:val="0"/>
          <w:numId w:val="14"/>
        </w:numPr>
        <w:jc w:val="both"/>
      </w:pPr>
      <w:r w:rsidRPr="001907AB">
        <w:t>Классификация зданий по назначению.</w:t>
      </w:r>
    </w:p>
    <w:p w:rsidR="00A920C6" w:rsidRPr="0043685F" w:rsidRDefault="00A920C6" w:rsidP="00A920C6">
      <w:pPr>
        <w:numPr>
          <w:ilvl w:val="0"/>
          <w:numId w:val="14"/>
        </w:numPr>
        <w:jc w:val="both"/>
      </w:pPr>
      <w:r w:rsidRPr="0043685F">
        <w:t>Примеры специфических требований пожарной безопасности в общественных зданиях.</w:t>
      </w:r>
    </w:p>
    <w:p w:rsidR="00A920C6" w:rsidRDefault="00A920C6" w:rsidP="00A920C6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685F">
        <w:t>Область использования, преимущества  и недостатки паровых, воздушных,  газовых, печных систем отопления.</w:t>
      </w:r>
    </w:p>
    <w:p w:rsidR="00A920C6" w:rsidRPr="0043685F" w:rsidRDefault="00A920C6" w:rsidP="00A920C6">
      <w:pPr>
        <w:pStyle w:val="a5"/>
        <w:numPr>
          <w:ilvl w:val="0"/>
          <w:numId w:val="1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Типы водопроводных насосных станций и оборудование насосов.</w:t>
      </w:r>
    </w:p>
    <w:p w:rsidR="00A920C6" w:rsidRPr="0043685F" w:rsidRDefault="00A920C6" w:rsidP="00A920C6">
      <w:pPr>
        <w:tabs>
          <w:tab w:val="left" w:pos="0"/>
        </w:tabs>
        <w:ind w:left="284" w:firstLine="433"/>
        <w:jc w:val="both"/>
      </w:pPr>
      <w:r>
        <w:t xml:space="preserve">5.  </w:t>
      </w:r>
      <w:r w:rsidRPr="0043685F">
        <w:t xml:space="preserve">Эксплуатация водоприемников. Способы и средства механизации. Правила техники безопасности. </w:t>
      </w:r>
    </w:p>
    <w:p w:rsidR="00A920C6" w:rsidRPr="0043685F" w:rsidRDefault="00A920C6" w:rsidP="00A920C6">
      <w:pPr>
        <w:tabs>
          <w:tab w:val="left" w:pos="360"/>
          <w:tab w:val="left" w:pos="540"/>
        </w:tabs>
        <w:ind w:left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Pr="0043685F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Default="00A920C6" w:rsidP="00A920C6"/>
    <w:p w:rsidR="00A920C6" w:rsidRDefault="00A920C6" w:rsidP="00A920C6"/>
    <w:p w:rsidR="00A920C6" w:rsidRPr="001907AB" w:rsidRDefault="00A920C6" w:rsidP="00A920C6"/>
    <w:p w:rsidR="00A920C6" w:rsidRDefault="00A920C6" w:rsidP="00A920C6"/>
    <w:p w:rsidR="00A920C6" w:rsidRPr="001907AB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A920C6" w:rsidRDefault="00A920C6" w:rsidP="00A920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A920C6" w:rsidRDefault="00A920C6" w:rsidP="00A920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A920C6" w:rsidRPr="00F43B76" w:rsidRDefault="00A920C6" w:rsidP="00A920C6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A920C6" w:rsidRDefault="00A920C6" w:rsidP="00A920C6">
      <w:pPr>
        <w:pStyle w:val="a3"/>
        <w:jc w:val="center"/>
        <w:rPr>
          <w:rFonts w:ascii="Times New Roman" w:hAnsi="Times New Roman"/>
          <w:b/>
        </w:rPr>
      </w:pPr>
    </w:p>
    <w:p w:rsidR="00A920C6" w:rsidRPr="00703A13" w:rsidRDefault="00A920C6" w:rsidP="00A920C6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</w:p>
    <w:p w:rsidR="00A920C6" w:rsidRDefault="00A920C6" w:rsidP="00A92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15</w:t>
      </w:r>
    </w:p>
    <w:p w:rsidR="00A920C6" w:rsidRDefault="00A920C6" w:rsidP="00A92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0C6" w:rsidRDefault="00A920C6" w:rsidP="00A920C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43685F">
        <w:t>Каковы промежуточные и конечная цели организации и управления в строительстве?</w:t>
      </w:r>
    </w:p>
    <w:p w:rsidR="00A920C6" w:rsidRPr="0043685F" w:rsidRDefault="00A920C6" w:rsidP="00A920C6">
      <w:pPr>
        <w:numPr>
          <w:ilvl w:val="0"/>
          <w:numId w:val="15"/>
        </w:numPr>
      </w:pPr>
      <w:r w:rsidRPr="0043685F">
        <w:t>Требования к системе отопления с точки зрения микроклимата.</w:t>
      </w:r>
    </w:p>
    <w:p w:rsidR="00C21B34" w:rsidRPr="0043685F" w:rsidRDefault="00C21B34" w:rsidP="00C21B34">
      <w:pPr>
        <w:numPr>
          <w:ilvl w:val="0"/>
          <w:numId w:val="15"/>
        </w:numPr>
        <w:jc w:val="both"/>
      </w:pPr>
      <w:r w:rsidRPr="0043685F">
        <w:t>Теплопроводы. Размещение магистралей. Размещение стояков и подводок. Компенсация тепловых удлинений трубопроводов  системе отопления. Изоляция. Удаление воздуха. Запорная арматура. Регулирующая арматура. Отопительные приборы. Радиаторы. Схемы присоединения отопительных приборов к теплопроводам.</w:t>
      </w:r>
    </w:p>
    <w:p w:rsidR="00C21B34" w:rsidRPr="0043685F" w:rsidRDefault="00C21B34" w:rsidP="00C21B34">
      <w:pPr>
        <w:pStyle w:val="a5"/>
        <w:numPr>
          <w:ilvl w:val="0"/>
          <w:numId w:val="15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Схемы водопроводных очистных сооружений.</w:t>
      </w:r>
    </w:p>
    <w:p w:rsidR="00C21B34" w:rsidRPr="0043685F" w:rsidRDefault="00C21B34" w:rsidP="00C21B34">
      <w:pPr>
        <w:numPr>
          <w:ilvl w:val="0"/>
          <w:numId w:val="15"/>
        </w:numPr>
        <w:tabs>
          <w:tab w:val="left" w:pos="360"/>
          <w:tab w:val="left" w:pos="540"/>
        </w:tabs>
        <w:jc w:val="both"/>
      </w:pPr>
      <w:r>
        <w:t xml:space="preserve">   </w:t>
      </w:r>
      <w:r w:rsidRPr="0043685F">
        <w:t>Эксплуатация подземных источников.</w:t>
      </w:r>
    </w:p>
    <w:p w:rsidR="00C21B34" w:rsidRPr="0043685F" w:rsidRDefault="00C21B34" w:rsidP="00C21B34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Pr="0043685F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8506DB" w:rsidRDefault="008506DB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lastRenderedPageBreak/>
        <w:t>МИНОБРНАУКИ РОССИИ</w:t>
      </w:r>
    </w:p>
    <w:p w:rsidR="00A920C6" w:rsidRDefault="00A920C6" w:rsidP="00A920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A920C6" w:rsidRDefault="00A920C6" w:rsidP="00A920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учреждение высшего образования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«Ухтинский государственный технический университет»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 xml:space="preserve">филиал Ухтинского государственного технического университета </w:t>
      </w:r>
    </w:p>
    <w:p w:rsidR="00A920C6" w:rsidRPr="000E7AB9" w:rsidRDefault="00A920C6" w:rsidP="00A920C6">
      <w:pPr>
        <w:jc w:val="center"/>
        <w:rPr>
          <w:b/>
          <w:color w:val="000000"/>
          <w:sz w:val="28"/>
          <w:szCs w:val="28"/>
        </w:rPr>
      </w:pPr>
      <w:r w:rsidRPr="000E7AB9">
        <w:rPr>
          <w:b/>
          <w:color w:val="000000"/>
          <w:sz w:val="28"/>
          <w:szCs w:val="28"/>
        </w:rPr>
        <w:t>в г. Усинске</w:t>
      </w:r>
    </w:p>
    <w:p w:rsidR="00A920C6" w:rsidRPr="00F43B76" w:rsidRDefault="00A920C6" w:rsidP="00A920C6">
      <w:pPr>
        <w:ind w:left="-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 дополнительного профессионального образования»</w:t>
      </w:r>
    </w:p>
    <w:p w:rsidR="00A920C6" w:rsidRDefault="00A920C6" w:rsidP="00A920C6">
      <w:pPr>
        <w:pStyle w:val="a3"/>
        <w:jc w:val="center"/>
        <w:rPr>
          <w:rFonts w:ascii="Times New Roman" w:hAnsi="Times New Roman"/>
          <w:b/>
        </w:rPr>
      </w:pPr>
    </w:p>
    <w:p w:rsidR="00A920C6" w:rsidRPr="00703A13" w:rsidRDefault="00A920C6" w:rsidP="00A920C6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Программа: </w:t>
      </w:r>
      <w:r>
        <w:rPr>
          <w:rFonts w:ascii="Times New Roman" w:hAnsi="Times New Roman"/>
          <w:b/>
          <w:i/>
        </w:rPr>
        <w:t>Строительство</w:t>
      </w: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  <w:r w:rsidRPr="00703A13">
        <w:rPr>
          <w:rFonts w:ascii="Times New Roman" w:hAnsi="Times New Roman"/>
        </w:rPr>
        <w:t xml:space="preserve">Вид аттестационного испытания: </w:t>
      </w:r>
      <w:r>
        <w:rPr>
          <w:rFonts w:ascii="Times New Roman" w:hAnsi="Times New Roman"/>
        </w:rPr>
        <w:t>итоговый междисциплинарный экзамен</w:t>
      </w: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</w:p>
    <w:p w:rsidR="00A920C6" w:rsidRDefault="00A920C6" w:rsidP="00A920C6">
      <w:pPr>
        <w:pStyle w:val="a3"/>
        <w:rPr>
          <w:rFonts w:ascii="Times New Roman" w:hAnsi="Times New Roman"/>
          <w:b/>
          <w:i/>
        </w:rPr>
      </w:pPr>
    </w:p>
    <w:p w:rsidR="00A920C6" w:rsidRDefault="00C21B34" w:rsidP="00A92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ЭКЗАМЕНАЦИОННЫЙ БИЛЕТ № 16</w:t>
      </w:r>
    </w:p>
    <w:p w:rsidR="00A920C6" w:rsidRDefault="00A920C6" w:rsidP="00A92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21B34" w:rsidRDefault="00C21B34" w:rsidP="00C21B3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43685F">
        <w:t>Какими показателями оценивается эффективность организации стро</w:t>
      </w:r>
      <w:r w:rsidRPr="0043685F">
        <w:softHyphen/>
        <w:t>ительства?</w:t>
      </w:r>
    </w:p>
    <w:p w:rsidR="00C21B34" w:rsidRPr="0043685F" w:rsidRDefault="00C21B34" w:rsidP="00C21B34">
      <w:pPr>
        <w:numPr>
          <w:ilvl w:val="0"/>
          <w:numId w:val="16"/>
        </w:numPr>
        <w:jc w:val="both"/>
      </w:pPr>
      <w:r w:rsidRPr="0043685F">
        <w:t>Выбор строительной системы. Основные строительные системы. Как они образуются.</w:t>
      </w:r>
    </w:p>
    <w:p w:rsidR="00C21B34" w:rsidRDefault="00C21B34" w:rsidP="00C21B3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43685F">
        <w:t>Область использования, преимущества  и недостатки паровых, воздушных,  газовых, печных систем отопления.</w:t>
      </w:r>
    </w:p>
    <w:p w:rsidR="00C21B34" w:rsidRPr="0043685F" w:rsidRDefault="00C21B34" w:rsidP="00C21B34">
      <w:pPr>
        <w:pStyle w:val="a5"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3685F">
        <w:rPr>
          <w:rFonts w:ascii="Times New Roman" w:hAnsi="Times New Roman" w:cs="Times New Roman"/>
          <w:sz w:val="24"/>
          <w:szCs w:val="24"/>
        </w:rPr>
        <w:t>Дебит скважины, статический и динамический уровни.</w:t>
      </w:r>
    </w:p>
    <w:p w:rsidR="00A920C6" w:rsidRDefault="00C21B34" w:rsidP="00C21B34">
      <w:pPr>
        <w:numPr>
          <w:ilvl w:val="0"/>
          <w:numId w:val="16"/>
        </w:numPr>
        <w:tabs>
          <w:tab w:val="num" w:pos="0"/>
          <w:tab w:val="left" w:pos="360"/>
          <w:tab w:val="left" w:pos="540"/>
        </w:tabs>
        <w:jc w:val="both"/>
      </w:pPr>
      <w:r>
        <w:t xml:space="preserve">  </w:t>
      </w:r>
      <w:r w:rsidRPr="0043685F">
        <w:t>Эксплуатация реагентного хозяйства. Эксплуатация смесителей и камер хлопьеобразования.  Эксплуатация отстойников и осветлителей, их оборудования.  Эксплуатация фильтров, особенности и параметры работы фильтров.</w:t>
      </w: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Pr="0043685F" w:rsidRDefault="00A920C6" w:rsidP="00A920C6">
      <w:pPr>
        <w:widowControl w:val="0"/>
        <w:autoSpaceDE w:val="0"/>
        <w:autoSpaceDN w:val="0"/>
        <w:adjustRightInd w:val="0"/>
        <w:ind w:left="720"/>
        <w:jc w:val="both"/>
      </w:pPr>
    </w:p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Pr="001907AB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1907AB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Default="00A920C6" w:rsidP="00A920C6"/>
    <w:p w:rsidR="00A920C6" w:rsidRPr="00D37A6B" w:rsidRDefault="00A920C6" w:rsidP="00A920C6">
      <w:pPr>
        <w:pStyle w:val="a3"/>
        <w:jc w:val="both"/>
        <w:rPr>
          <w:rFonts w:ascii="Times New Roman" w:hAnsi="Times New Roman"/>
          <w:b/>
        </w:rPr>
      </w:pPr>
      <w:r w:rsidRPr="00D37A6B">
        <w:rPr>
          <w:rFonts w:ascii="Times New Roman" w:hAnsi="Times New Roman"/>
          <w:b/>
        </w:rPr>
        <w:t>Председатель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 w:rsidRPr="00D37A6B">
        <w:rPr>
          <w:rFonts w:ascii="Times New Roman" w:hAnsi="Times New Roman"/>
          <w:b/>
        </w:rPr>
        <w:t xml:space="preserve">аттестационной комиссии                                                         </w:t>
      </w:r>
      <w:r>
        <w:rPr>
          <w:rFonts w:ascii="Times New Roman" w:hAnsi="Times New Roman"/>
        </w:rPr>
        <w:t>__________           __</w:t>
      </w:r>
      <w:r>
        <w:rPr>
          <w:rFonts w:ascii="Times New Roman" w:hAnsi="Times New Roman"/>
          <w:u w:val="single"/>
        </w:rPr>
        <w:t>Н. Ю. Тихонова</w:t>
      </w:r>
      <w:r>
        <w:rPr>
          <w:rFonts w:ascii="Times New Roman" w:hAnsi="Times New Roman"/>
        </w:rPr>
        <w:t>_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 xml:space="preserve">(подпись)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7A6B">
        <w:rPr>
          <w:rFonts w:ascii="Times New Roman" w:hAnsi="Times New Roman"/>
          <w:sz w:val="18"/>
          <w:szCs w:val="18"/>
        </w:rPr>
        <w:t xml:space="preserve">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</w:p>
    <w:p w:rsidR="00A920C6" w:rsidRDefault="00A920C6" w:rsidP="00A920C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И. о. д</w:t>
      </w:r>
      <w:r w:rsidRPr="00D37A6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>а</w:t>
      </w:r>
      <w:r w:rsidRPr="00D37A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УФ УГТУ                                                         </w:t>
      </w:r>
      <w:r>
        <w:rPr>
          <w:rFonts w:ascii="Times New Roman" w:hAnsi="Times New Roman"/>
        </w:rPr>
        <w:t>__________            _</w:t>
      </w:r>
      <w:r>
        <w:rPr>
          <w:rFonts w:ascii="Times New Roman" w:hAnsi="Times New Roman"/>
          <w:u w:val="single"/>
        </w:rPr>
        <w:t>О. В. Филиппова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D37A6B">
        <w:rPr>
          <w:rFonts w:ascii="Times New Roman" w:hAnsi="Times New Roman"/>
          <w:sz w:val="18"/>
          <w:szCs w:val="18"/>
        </w:rPr>
        <w:t>(подпись)              (инициалы, фамилия)</w:t>
      </w:r>
    </w:p>
    <w:p w:rsidR="00A920C6" w:rsidRDefault="00A920C6" w:rsidP="00A920C6">
      <w:pPr>
        <w:pStyle w:val="a3"/>
        <w:jc w:val="both"/>
        <w:rPr>
          <w:rFonts w:ascii="Times New Roman" w:hAnsi="Times New Roman"/>
          <w:sz w:val="18"/>
          <w:szCs w:val="18"/>
        </w:rPr>
      </w:pPr>
    </w:p>
    <w:sectPr w:rsidR="00A920C6" w:rsidSect="005B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F14FA"/>
    <w:multiLevelType w:val="hybridMultilevel"/>
    <w:tmpl w:val="C5700EF0"/>
    <w:lvl w:ilvl="0" w:tplc="191EF19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2A2A3DE8"/>
    <w:multiLevelType w:val="hybridMultilevel"/>
    <w:tmpl w:val="5D001B4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36563AB8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37891"/>
    <w:multiLevelType w:val="hybridMultilevel"/>
    <w:tmpl w:val="49B03142"/>
    <w:lvl w:ilvl="0" w:tplc="191EF1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FE27B9"/>
    <w:multiLevelType w:val="hybridMultilevel"/>
    <w:tmpl w:val="513847B8"/>
    <w:lvl w:ilvl="0" w:tplc="F76E0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2C5E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338F8"/>
    <w:multiLevelType w:val="hybridMultilevel"/>
    <w:tmpl w:val="72A8095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48466860"/>
    <w:multiLevelType w:val="hybridMultilevel"/>
    <w:tmpl w:val="DD127F70"/>
    <w:lvl w:ilvl="0" w:tplc="191EF1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EDA347B"/>
    <w:multiLevelType w:val="hybridMultilevel"/>
    <w:tmpl w:val="208CE2E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54934DFC"/>
    <w:multiLevelType w:val="hybridMultilevel"/>
    <w:tmpl w:val="12BE89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B714F17"/>
    <w:multiLevelType w:val="hybridMultilevel"/>
    <w:tmpl w:val="D9AC287A"/>
    <w:lvl w:ilvl="0" w:tplc="191EF19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>
    <w:nsid w:val="5CB5635F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E1737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D2B96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C3890"/>
    <w:multiLevelType w:val="hybridMultilevel"/>
    <w:tmpl w:val="D0F84968"/>
    <w:lvl w:ilvl="0" w:tplc="191E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91AE9"/>
    <w:multiLevelType w:val="hybridMultilevel"/>
    <w:tmpl w:val="1F3A4852"/>
    <w:lvl w:ilvl="0" w:tplc="191EF19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  <w:num w:numId="13">
    <w:abstractNumId w:val="14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DB"/>
    <w:rsid w:val="00014418"/>
    <w:rsid w:val="00111214"/>
    <w:rsid w:val="0049174E"/>
    <w:rsid w:val="005B02BD"/>
    <w:rsid w:val="008506DB"/>
    <w:rsid w:val="00A25C92"/>
    <w:rsid w:val="00A920C6"/>
    <w:rsid w:val="00C21B34"/>
    <w:rsid w:val="00CB5952"/>
    <w:rsid w:val="00F26E16"/>
    <w:rsid w:val="00FA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3F9D9-5C66-4C7C-B347-737548C6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06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8506D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8506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50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8506DB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506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УФУГТУ</Company>
  <LinksUpToDate>false</LinksUpToDate>
  <CharactersWithSpaces>24534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lpoberejez</dc:creator>
  <cp:lastModifiedBy>Побережец Лариса Николаевна</cp:lastModifiedBy>
  <cp:revision>2</cp:revision>
  <cp:lastPrinted>2019-04-23T09:48:00Z</cp:lastPrinted>
  <dcterms:created xsi:type="dcterms:W3CDTF">2021-12-28T08:36:00Z</dcterms:created>
  <dcterms:modified xsi:type="dcterms:W3CDTF">2021-12-28T08:36:00Z</dcterms:modified>
</cp:coreProperties>
</file>